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default" w:ascii="Times New Roman" w:hAnsi="Times New Roman" w:eastAsia="华文中宋" w:cs="Times New Roman"/>
          <w:b/>
          <w:bCs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b/>
          <w:bCs/>
          <w:color w:val="000000"/>
          <w:spacing w:val="0"/>
          <w:sz w:val="44"/>
          <w:szCs w:val="32"/>
          <w:lang w:val="en-US" w:eastAsia="zh-CN"/>
        </w:rPr>
        <w:t>退役士兵安排工作登记卡（式样）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840" w:leftChars="-400" w:firstLine="280" w:firstLineChars="1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安置年度：20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eastAsia="zh-CN"/>
        </w:rPr>
        <w:t>××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年度</w:t>
      </w:r>
    </w:p>
    <w:tbl>
      <w:tblPr>
        <w:tblStyle w:val="2"/>
        <w:tblW w:w="9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683"/>
        <w:gridCol w:w="6"/>
        <w:gridCol w:w="941"/>
        <w:gridCol w:w="4"/>
        <w:gridCol w:w="943"/>
        <w:gridCol w:w="1231"/>
        <w:gridCol w:w="840"/>
        <w:gridCol w:w="770"/>
        <w:gridCol w:w="643"/>
        <w:gridCol w:w="304"/>
        <w:gridCol w:w="881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××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××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××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××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1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××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退役时军衔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原部队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（代号）</w:t>
            </w:r>
          </w:p>
        </w:tc>
        <w:tc>
          <w:tcPr>
            <w:tcW w:w="35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××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证号</w:t>
            </w:r>
          </w:p>
        </w:tc>
        <w:tc>
          <w:tcPr>
            <w:tcW w:w="39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68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××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接收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17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安置岗位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    关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事业单位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国有企业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    它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7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退役士兵本人签字摁指印（只限与一家接收单位签订登记卡）：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521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接收单位人事（劳资）部门盖章：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备注：1. 此卡由退役士兵与接收单位签字、盖章确认，确认后不得更改。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960" w:leftChars="0" w:right="0" w:rightChars="0" w:hanging="960" w:hangingChars="4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     2. 此卡一式两份，由退役士兵本人签字、接收单位盖章后，请先传真发至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eastAsia="zh-CN"/>
        </w:rPr>
        <w:t>安置地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退役军人事务厅（局）移交安置处（科），年度安排工作结束后报送原件一份；另份由接收单位留存。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     3. </w:t>
      </w:r>
      <w:r>
        <w:rPr>
          <w:rFonts w:hint="default" w:ascii="Arial" w:hAnsi="Arial" w:eastAsia="方正仿宋简体" w:cs="Arial"/>
          <w:b w:val="0"/>
          <w:bCs w:val="0"/>
          <w:sz w:val="24"/>
          <w:szCs w:val="24"/>
          <w:lang w:val="en-US" w:eastAsia="zh-CN"/>
        </w:rPr>
        <w:t>××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退役军人事务厅（局）移交安置处（科）电话：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eastAsia="zh-CN"/>
        </w:rPr>
        <w:t>××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，传真：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eastAsia="zh-CN"/>
        </w:rPr>
        <w:t>××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     4. 表中“××”由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eastAsia="zh-CN"/>
        </w:rPr>
        <w:t>安置地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退役军人事务部门预先填写。</w:t>
      </w:r>
    </w:p>
    <w:p/>
    <w:sectPr>
      <w:pgSz w:w="11906" w:h="16838"/>
      <w:pgMar w:top="1440" w:right="1587" w:bottom="1440" w:left="158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65081"/>
    <w:rsid w:val="2AE829BB"/>
    <w:rsid w:val="4EC902F2"/>
    <w:rsid w:val="652650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2020-01-14T02:50:00Z</dcterms:created>
  <dc:creator>JJB</dc:creator>
  <cp:lastModifiedBy>唐大平</cp:lastModifiedBy>
  <dcterms:modified xsi:type="dcterms:W3CDTF">2020-06-22T07:11:15Z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